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8" w:rsidRPr="00353B27" w:rsidRDefault="000A7768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</w:p>
    <w:p w:rsidR="000A7768" w:rsidRDefault="000A7768" w:rsidP="00290FC8">
      <w:pPr>
        <w:pStyle w:val="NormalWeb"/>
        <w:spacing w:before="0" w:beforeAutospacing="0" w:after="0" w:afterAutospacing="0"/>
        <w:jc w:val="center"/>
        <w:rPr>
          <w:rStyle w:val="Strong"/>
          <w:color w:val="FF0000"/>
        </w:rPr>
      </w:pPr>
      <w:r>
        <w:rPr>
          <w:rStyle w:val="Strong"/>
          <w:color w:val="FF0000"/>
        </w:rPr>
        <w:t>ВНИМАНИЕ!</w:t>
      </w:r>
    </w:p>
    <w:p w:rsidR="000A7768" w:rsidRDefault="000A7768" w:rsidP="00290FC8">
      <w:pPr>
        <w:pStyle w:val="NormalWeb"/>
        <w:spacing w:before="0" w:beforeAutospacing="0" w:after="0" w:afterAutospacing="0"/>
        <w:jc w:val="center"/>
        <w:rPr>
          <w:rStyle w:val="Strong"/>
          <w:color w:val="FF0000"/>
        </w:rPr>
      </w:pPr>
      <w:r>
        <w:rPr>
          <w:rStyle w:val="Strong"/>
          <w:color w:val="FF0000"/>
        </w:rPr>
        <w:t>О МЕРАХ БЕЗОПАСНОСТИ НА ТОНКОМ ЛЬДУ В ПЕРИОД ВЕСЕННЕГО ПАВОДКА</w:t>
      </w:r>
    </w:p>
    <w:p w:rsidR="000A7768" w:rsidRPr="00290FC8" w:rsidRDefault="000A7768" w:rsidP="008262BA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</w:rPr>
      </w:pPr>
      <w:r w:rsidRPr="00290FC8">
        <w:rPr>
          <w:rStyle w:val="Strong"/>
          <w:b w:val="0"/>
        </w:rPr>
        <w:t>Приближается время весеннего паводка. Лед на реках становится рыхлым. Очень опасно по нему ходить: в любой момент может рассыпаться под ногами и сомкнуться над головой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Strong"/>
          <w:color w:val="000000"/>
        </w:rPr>
        <w:t>Помните, о</w:t>
      </w:r>
      <w:bookmarkStart w:id="0" w:name="_GoBack"/>
      <w:bookmarkEnd w:id="0"/>
      <w:r w:rsidRPr="008262BA">
        <w:rPr>
          <w:rStyle w:val="Strong"/>
          <w:color w:val="000000"/>
        </w:rPr>
        <w:t>казавшись неожиданно в воде: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8262BA">
        <w:rPr>
          <w:color w:val="000000"/>
        </w:rPr>
        <w:t>Постарайтесь зацепиться за какую-нибудь точку опоры, пусть даже и плавающую (борт лодки, льдина, буй, ветка кустарника и т. д.).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Перетерпите первые одну - полторы минуты неприятные ощущения от холодной воды. Через 30-40 секунд неприятные ощущения начнут проходить, вы перестанете остро чувствовать холод. Не делайте никаких резких движений, подавите в себе внутреннюю панику, стабилизируйте дыхание.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•</w:t>
      </w:r>
      <w:r w:rsidRPr="008262BA">
        <w:rPr>
          <w:color w:val="000000"/>
        </w:rPr>
        <w:t xml:space="preserve"> Только после этого принимайте решение.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Если какая-то часть одежды вам сильно мешает или тянет вниз по течению, проверьте, не ошибаетесь ли вы, и только тогда освобождайтесь от нее. В любом случае оставьте на себе головной убор (Помните: от 40 до 60% вашего тепла уходит через голову) или соорудите его подобие, нижнее белье, носки, перчатки, максимум промежуточной одежды, плотно застегнутой.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Неприятные и даже болезненные ощущения в пальцах рук и ног ничего опасного за собой не влекут. Они быстро пройдут после выхода из воды. Однако сила кистей рук и ступней ног снижается в несколько раз.</w:t>
      </w:r>
      <w:r>
        <w:rPr>
          <w:rStyle w:val="apple-converted-space"/>
          <w:color w:val="000000"/>
        </w:rPr>
        <w:t xml:space="preserve"> </w:t>
      </w:r>
      <w:r w:rsidRPr="008262BA">
        <w:rPr>
          <w:rStyle w:val="Emphasis"/>
          <w:b/>
          <w:bCs/>
          <w:color w:val="000000"/>
        </w:rPr>
        <w:t>Поэтому даже не пытайтесь делать те физические усилия, которые доступны вам в обычных условиях (залезать обратно в лодку, выбраться на крутой берег, плыть против течения пусть даже и слабого).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Emphasis"/>
          <w:b/>
          <w:bCs/>
          <w:color w:val="000000"/>
        </w:rPr>
        <w:t>Опасайтесь острого льда и просто режущих предметов в воде и на дне</w:t>
      </w:r>
      <w:r w:rsidRPr="008262BA">
        <w:rPr>
          <w:color w:val="000000"/>
        </w:rPr>
        <w:t>- холодная во</w:t>
      </w:r>
      <w:r>
        <w:rPr>
          <w:color w:val="000000"/>
        </w:rPr>
        <w:t>д</w:t>
      </w:r>
      <w:r w:rsidRPr="008262BA">
        <w:rPr>
          <w:color w:val="000000"/>
        </w:rPr>
        <w:t>а значительно замедляет процесс свертывания крови, и рана постоянно кровоточит. Отсюда большие кровопотери при незначительных на первый взгляд ранах и даже ссадинах, которые человек не замечает, но которые резко ускоряют процесс замерзания человека в воде и сокращают время безопасного пребывания в ней.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Выбравшись на лед</w:t>
      </w:r>
      <w:r w:rsidRPr="008262BA">
        <w:rPr>
          <w:color w:val="000000"/>
        </w:rPr>
        <w:t xml:space="preserve"> нужно откатиться от пролома и ползти в ту сторону откуда шли. </w:t>
      </w:r>
      <w:r>
        <w:rPr>
          <w:color w:val="000000"/>
        </w:rPr>
        <w:t xml:space="preserve"> </w:t>
      </w:r>
      <w:r w:rsidRPr="008262BA">
        <w:rPr>
          <w:color w:val="000000"/>
        </w:rPr>
        <w:t>Несмотря на то, что холод и сырость толкают вас бежать и согреться, будьте осторожны до самого берега. Снимите с себя всю о</w:t>
      </w:r>
      <w:r>
        <w:rPr>
          <w:color w:val="000000"/>
        </w:rPr>
        <w:t xml:space="preserve">дежду, отожмите, </w:t>
      </w:r>
      <w:r w:rsidRPr="008262BA">
        <w:rPr>
          <w:color w:val="000000"/>
        </w:rPr>
        <w:t xml:space="preserve">оденьте снова, пусть даже замёрзшую, сделайте согревающие упражнения, как бы тяжело это для вас не было. Если вы начали </w:t>
      </w:r>
      <w:r>
        <w:rPr>
          <w:color w:val="000000"/>
        </w:rPr>
        <w:t xml:space="preserve">дрожать - </w:t>
      </w:r>
      <w:r w:rsidRPr="008262BA">
        <w:rPr>
          <w:color w:val="000000"/>
        </w:rPr>
        <w:t>это очень хороший признак - организм самосогревается.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rStyle w:val="Strong"/>
          <w:color w:val="000000"/>
        </w:rPr>
        <w:t>Какой лед можно считать безопасным?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 xml:space="preserve">Для одиночного пешехода - зеленоватого оттенка,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8262BA">
          <w:rPr>
            <w:color w:val="000000"/>
          </w:rPr>
          <w:t>7 сантиметров</w:t>
        </w:r>
      </w:smartTag>
      <w:r w:rsidRPr="008262BA">
        <w:rPr>
          <w:color w:val="000000"/>
        </w:rPr>
        <w:t>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>Для устройства катка - не менее 10-</w:t>
      </w:r>
      <w:smartTag w:uri="urn:schemas-microsoft-com:office:smarttags" w:element="metricconverter">
        <w:smartTagPr>
          <w:attr w:name="ProductID" w:val="12 сантиметров"/>
        </w:smartTagPr>
        <w:r w:rsidRPr="008262BA">
          <w:rPr>
            <w:color w:val="000000"/>
          </w:rPr>
          <w:t>12 сантиметров</w:t>
        </w:r>
      </w:smartTag>
      <w:r w:rsidRPr="008262BA">
        <w:rPr>
          <w:color w:val="000000"/>
        </w:rPr>
        <w:t xml:space="preserve"> (массовое катание - </w:t>
      </w:r>
      <w:smartTag w:uri="urn:schemas-microsoft-com:office:smarttags" w:element="metricconverter">
        <w:smartTagPr>
          <w:attr w:name="ProductID" w:val="25 сантиметров"/>
        </w:smartTagPr>
        <w:r w:rsidRPr="008262BA">
          <w:rPr>
            <w:color w:val="000000"/>
          </w:rPr>
          <w:t>25 сантиметров</w:t>
        </w:r>
      </w:smartTag>
      <w:r w:rsidRPr="008262BA">
        <w:rPr>
          <w:color w:val="000000"/>
        </w:rPr>
        <w:t>).</w:t>
      </w:r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 xml:space="preserve">Массовая пешая переправа может быть организована при толщине льда не менее </w:t>
      </w:r>
      <w:smartTag w:uri="urn:schemas-microsoft-com:office:smarttags" w:element="metricconverter">
        <w:smartTagPr>
          <w:attr w:name="ProductID" w:val="15 сантиметров"/>
        </w:smartTagPr>
        <w:r w:rsidRPr="008262BA">
          <w:rPr>
            <w:color w:val="000000"/>
          </w:rPr>
          <w:t>15 сантиметров</w:t>
        </w:r>
      </w:smartTag>
    </w:p>
    <w:p w:rsidR="000A7768" w:rsidRPr="008262BA" w:rsidRDefault="000A7768" w:rsidP="008262BA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8262BA">
        <w:rPr>
          <w:color w:val="000000"/>
        </w:rPr>
        <w:t xml:space="preserve">Чтобы измерить толщину льда, надо пробить лунки по сторонам переправы (рекомендуемое расстояние между ними </w:t>
      </w:r>
      <w:smartTag w:uri="urn:schemas-microsoft-com:office:smarttags" w:element="metricconverter">
        <w:smartTagPr>
          <w:attr w:name="ProductID" w:val="-5 метров"/>
        </w:smartTagPr>
        <w:r w:rsidRPr="008262BA">
          <w:rPr>
            <w:color w:val="000000"/>
          </w:rPr>
          <w:t>-5 метро</w:t>
        </w:r>
        <w:r>
          <w:rPr>
            <w:color w:val="000000"/>
          </w:rPr>
          <w:t>в</w:t>
        </w:r>
      </w:smartTag>
      <w:r>
        <w:rPr>
          <w:color w:val="000000"/>
        </w:rPr>
        <w:t>) и промерить их. Надо иметь в</w:t>
      </w:r>
      <w:r w:rsidRPr="008262BA">
        <w:rPr>
          <w:color w:val="000000"/>
        </w:rPr>
        <w:t>виду, что лед состоит из двух слоев: верхнего (мутного) и нижнего (прозрачного и прочного). Измерить точную толщину можно, лишь очистив сначала верхний мутный слой от снегового льда.</w:t>
      </w:r>
    </w:p>
    <w:p w:rsidR="000A7768" w:rsidRDefault="000A7768" w:rsidP="00FA58A7">
      <w:pPr>
        <w:ind w:left="360"/>
        <w:jc w:val="center"/>
        <w:rPr>
          <w:b/>
          <w:color w:val="FF0000"/>
        </w:rPr>
      </w:pPr>
    </w:p>
    <w:p w:rsidR="000A7768" w:rsidRPr="008262BA" w:rsidRDefault="000A7768" w:rsidP="00913CE4">
      <w:pPr>
        <w:ind w:left="360"/>
        <w:jc w:val="center"/>
        <w:rPr>
          <w:b/>
          <w:color w:val="FF0000"/>
        </w:rPr>
      </w:pPr>
    </w:p>
    <w:sectPr w:rsidR="000A7768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122E4"/>
    <w:rsid w:val="00046652"/>
    <w:rsid w:val="000A7768"/>
    <w:rsid w:val="000F70F6"/>
    <w:rsid w:val="00133048"/>
    <w:rsid w:val="00153A7E"/>
    <w:rsid w:val="001675F9"/>
    <w:rsid w:val="00176BFF"/>
    <w:rsid w:val="001B44DD"/>
    <w:rsid w:val="001C4438"/>
    <w:rsid w:val="00237933"/>
    <w:rsid w:val="0025324C"/>
    <w:rsid w:val="00283C69"/>
    <w:rsid w:val="00290FC8"/>
    <w:rsid w:val="002C2305"/>
    <w:rsid w:val="002C4CBC"/>
    <w:rsid w:val="002E0AE6"/>
    <w:rsid w:val="002F0AFF"/>
    <w:rsid w:val="00353B27"/>
    <w:rsid w:val="00363622"/>
    <w:rsid w:val="00374950"/>
    <w:rsid w:val="003802ED"/>
    <w:rsid w:val="003E57C9"/>
    <w:rsid w:val="003F3F9C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04CF3"/>
    <w:rsid w:val="00913602"/>
    <w:rsid w:val="00913CE4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10B16"/>
    <w:rsid w:val="00B55ABF"/>
    <w:rsid w:val="00BA0E1A"/>
    <w:rsid w:val="00C80D2F"/>
    <w:rsid w:val="00CA1E6E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C2305"/>
    <w:rPr>
      <w:rFonts w:cs="Times New Roman"/>
    </w:rPr>
  </w:style>
  <w:style w:type="character" w:styleId="Strong">
    <w:name w:val="Strong"/>
    <w:basedOn w:val="DefaultParagraphFont"/>
    <w:uiPriority w:val="99"/>
    <w:qFormat/>
    <w:rsid w:val="008262B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262B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4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3483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3475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2017-04-07T04:59:00Z</dcterms:created>
  <dcterms:modified xsi:type="dcterms:W3CDTF">2017-04-07T04:59:00Z</dcterms:modified>
</cp:coreProperties>
</file>