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0" w:rsidRDefault="008146E0">
      <w:pPr>
        <w:rPr>
          <w:rFonts w:ascii="Times New Roman" w:hAnsi="Times New Roman"/>
        </w:rPr>
      </w:pPr>
    </w:p>
    <w:tbl>
      <w:tblPr>
        <w:tblStyle w:val="aa"/>
        <w:tblW w:w="10420" w:type="dxa"/>
        <w:tblInd w:w="109" w:type="dxa"/>
        <w:tblLook w:val="04A0" w:firstRow="1" w:lastRow="0" w:firstColumn="1" w:lastColumn="0" w:noHBand="0" w:noVBand="1"/>
      </w:tblPr>
      <w:tblGrid>
        <w:gridCol w:w="5138"/>
        <w:gridCol w:w="586"/>
        <w:gridCol w:w="677"/>
        <w:gridCol w:w="1489"/>
        <w:gridCol w:w="2530"/>
      </w:tblGrid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Территориальной психолого-медико-педагогической комиссии по </w:t>
            </w:r>
            <w:r w:rsidR="00683B37">
              <w:rPr>
                <w:rFonts w:ascii="Times New Roman" w:hAnsi="Times New Roman" w:cs="Times New Roman"/>
                <w:sz w:val="20"/>
                <w:szCs w:val="20"/>
              </w:rPr>
              <w:t>Междуреченскому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</w:t>
            </w:r>
          </w:p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DD2D9D" w:rsidP="00DD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Фоминой Валентине Петровне</w:t>
            </w: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 родителя(ей) / законного представителя)</w:t>
            </w: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проживания: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6E0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40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6E0" w:rsidRDefault="00814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46E0" w:rsidRDefault="00CC3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146E0" w:rsidRDefault="00814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провести обследование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146E0" w:rsidRDefault="00CC3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8146E0" w:rsidRDefault="00CC3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</w:rPr>
        <w:t>далее – Ребёнок)</w:t>
      </w:r>
    </w:p>
    <w:p w:rsidR="008146E0" w:rsidRDefault="00CC32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ребенка, дата рождения)</w:t>
      </w:r>
    </w:p>
    <w:p w:rsidR="008146E0" w:rsidRDefault="00CC3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территориальной психолого-медико-педагогической комиссией по Междуреченскому городскому округу. Даю свое согласие на ведение протокола в ходе обследования.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также даю свое согласие на обработку </w:t>
      </w:r>
      <w:r w:rsidR="00613017" w:rsidRPr="00613017">
        <w:rPr>
          <w:rFonts w:ascii="Times New Roman" w:hAnsi="Times New Roman" w:cs="Times New Roman"/>
          <w:sz w:val="20"/>
          <w:szCs w:val="20"/>
        </w:rPr>
        <w:t>Муниципально</w:t>
      </w:r>
      <w:r w:rsidR="00613017">
        <w:rPr>
          <w:rFonts w:ascii="Times New Roman" w:hAnsi="Times New Roman" w:cs="Times New Roman"/>
          <w:sz w:val="20"/>
          <w:szCs w:val="20"/>
        </w:rPr>
        <w:t>му</w:t>
      </w:r>
      <w:r w:rsidR="00613017" w:rsidRPr="00613017">
        <w:rPr>
          <w:rFonts w:ascii="Times New Roman" w:hAnsi="Times New Roman" w:cs="Times New Roman"/>
          <w:sz w:val="20"/>
          <w:szCs w:val="20"/>
        </w:rPr>
        <w:t xml:space="preserve"> бюджетно</w:t>
      </w:r>
      <w:r w:rsidR="00613017">
        <w:rPr>
          <w:rFonts w:ascii="Times New Roman" w:hAnsi="Times New Roman" w:cs="Times New Roman"/>
          <w:sz w:val="20"/>
          <w:szCs w:val="20"/>
        </w:rPr>
        <w:t>му</w:t>
      </w:r>
      <w:r w:rsidR="00613017" w:rsidRPr="00613017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613017">
        <w:rPr>
          <w:rFonts w:ascii="Times New Roman" w:hAnsi="Times New Roman" w:cs="Times New Roman"/>
          <w:sz w:val="20"/>
          <w:szCs w:val="20"/>
        </w:rPr>
        <w:t>му</w:t>
      </w:r>
      <w:r w:rsidR="00613017" w:rsidRPr="00613017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613017">
        <w:rPr>
          <w:rFonts w:ascii="Times New Roman" w:hAnsi="Times New Roman" w:cs="Times New Roman"/>
          <w:sz w:val="20"/>
          <w:szCs w:val="20"/>
        </w:rPr>
        <w:t>ю</w:t>
      </w:r>
      <w:r w:rsidR="00613017" w:rsidRPr="00613017">
        <w:rPr>
          <w:rFonts w:ascii="Times New Roman" w:hAnsi="Times New Roman" w:cs="Times New Roman"/>
          <w:sz w:val="20"/>
          <w:szCs w:val="20"/>
        </w:rPr>
        <w:t xml:space="preserve"> для детей, нуждающихся в психолого-педагогической и медико-социальной помощи «Центр психолого-медико-социального сопровождения»</w:t>
      </w:r>
      <w:r>
        <w:rPr>
          <w:rFonts w:ascii="Times New Roman" w:hAnsi="Times New Roman" w:cs="Times New Roman"/>
          <w:sz w:val="20"/>
          <w:szCs w:val="20"/>
        </w:rPr>
        <w:t xml:space="preserve"> (далее – Центр), расположенному по адресу: 65</w:t>
      </w:r>
      <w:r w:rsidR="00613017">
        <w:rPr>
          <w:rFonts w:ascii="Times New Roman" w:hAnsi="Times New Roman" w:cs="Times New Roman"/>
          <w:sz w:val="20"/>
          <w:szCs w:val="20"/>
        </w:rPr>
        <w:t>2870</w:t>
      </w:r>
      <w:r>
        <w:rPr>
          <w:rFonts w:ascii="Times New Roman" w:hAnsi="Times New Roman" w:cs="Times New Roman"/>
          <w:sz w:val="20"/>
          <w:szCs w:val="20"/>
        </w:rPr>
        <w:t>, Кемеровская область-Кузбасс, г. </w:t>
      </w:r>
      <w:r w:rsidR="00613017">
        <w:rPr>
          <w:rFonts w:ascii="Times New Roman" w:hAnsi="Times New Roman" w:cs="Times New Roman"/>
          <w:sz w:val="20"/>
          <w:szCs w:val="20"/>
        </w:rPr>
        <w:t>Междуреченск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13017">
        <w:rPr>
          <w:rFonts w:ascii="Times New Roman" w:hAnsi="Times New Roman" w:cs="Times New Roman"/>
          <w:sz w:val="20"/>
          <w:szCs w:val="20"/>
        </w:rPr>
        <w:t>ул. Комарова д.4 пом.21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следующих персональных данных: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заявителя:</w:t>
      </w:r>
    </w:p>
    <w:p w:rsidR="008146E0" w:rsidRDefault="00CC325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и отчество заявителя;</w:t>
      </w:r>
    </w:p>
    <w:p w:rsidR="008146E0" w:rsidRDefault="00CC325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проживания заявителя;</w:t>
      </w:r>
    </w:p>
    <w:p w:rsidR="008146E0" w:rsidRDefault="00CC325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заявителя;</w:t>
      </w:r>
    </w:p>
    <w:p w:rsidR="008146E0" w:rsidRDefault="00CC325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заявителя;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Ребёнка: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и отчество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состоянии здоровья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ученической успеваемости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психическом состоянии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развитии Ребёнка;</w:t>
      </w:r>
    </w:p>
    <w:p w:rsidR="008146E0" w:rsidRDefault="00CC325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содержащиеся в свидетельстве о рождении Ребёнка.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может производиться Центром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обезличивания, блокирования (не включает возможность ограничения моего доступа к персональным данным), уничтожение. Я даю согласие на обработку моих персональных данных любым, не запрещенным действующим законодательством способом, в том числе автоматизированным способом.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действует бессрочно или до его отзыва. Согласие может быть отозвано мною в любой момент по письменному заявлению.</w:t>
      </w:r>
    </w:p>
    <w:p w:rsidR="008146E0" w:rsidRDefault="00CC3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настоящее заявление, я подтверждаю, что содержание Приказа Министерства образования и науки Российской Федерации от 20.09.2013 г. № 1082 мне известно и понятно.</w:t>
      </w:r>
    </w:p>
    <w:p w:rsidR="008146E0" w:rsidRDefault="0081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46E0" w:rsidRDefault="0081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46E0" w:rsidRDefault="00814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232"/>
        <w:gridCol w:w="277"/>
        <w:gridCol w:w="3119"/>
        <w:gridCol w:w="279"/>
        <w:gridCol w:w="2975"/>
        <w:gridCol w:w="1574"/>
      </w:tblGrid>
      <w:tr w:rsidR="008146E0"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74" w:type="dxa"/>
            <w:shd w:val="clear" w:color="auto" w:fill="auto"/>
          </w:tcPr>
          <w:p w:rsidR="008146E0" w:rsidRDefault="00CC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  <w:tr w:rsidR="008146E0">
        <w:tc>
          <w:tcPr>
            <w:tcW w:w="2231" w:type="dxa"/>
            <w:tcBorders>
              <w:top w:val="single" w:sz="4" w:space="0" w:color="000000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77" w:type="dxa"/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8146E0" w:rsidRDefault="00CC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79" w:type="dxa"/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146E0" w:rsidRDefault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6E0" w:rsidRDefault="008146E0">
      <w:pPr>
        <w:spacing w:after="0" w:line="240" w:lineRule="auto"/>
      </w:pPr>
    </w:p>
    <w:sectPr w:rsidR="008146E0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9FF"/>
    <w:multiLevelType w:val="multilevel"/>
    <w:tmpl w:val="5E80E9FA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E0DD0"/>
    <w:multiLevelType w:val="multilevel"/>
    <w:tmpl w:val="24728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3358F0"/>
    <w:multiLevelType w:val="multilevel"/>
    <w:tmpl w:val="74C63E96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E0"/>
    <w:rsid w:val="00613017"/>
    <w:rsid w:val="00683B37"/>
    <w:rsid w:val="007E281C"/>
    <w:rsid w:val="008146E0"/>
    <w:rsid w:val="00CC325C"/>
    <w:rsid w:val="00D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243"/>
  <w15:docId w15:val="{01921FC7-EBB4-46CF-9B87-3F152EF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535117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C34F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12</cp:revision>
  <cp:lastPrinted>2019-12-18T14:36:00Z</cp:lastPrinted>
  <dcterms:created xsi:type="dcterms:W3CDTF">2020-10-07T02:50:00Z</dcterms:created>
  <dcterms:modified xsi:type="dcterms:W3CDTF">2020-10-13T03:39:00Z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